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9E8" w14:textId="77777777" w:rsidR="00E24AF2" w:rsidRPr="00C5783D" w:rsidRDefault="00E24AF2" w:rsidP="00E24AF2">
      <w:pPr>
        <w:ind w:left="1304" w:firstLine="1304"/>
        <w:rPr>
          <w:sz w:val="24"/>
          <w:szCs w:val="24"/>
        </w:rPr>
      </w:pPr>
      <w:r w:rsidRPr="00C5783D">
        <w:rPr>
          <w:b/>
          <w:noProof/>
          <w:sz w:val="24"/>
          <w:szCs w:val="24"/>
          <w:lang w:eastAsia="sv-SE"/>
        </w:rPr>
        <w:drawing>
          <wp:inline distT="0" distB="0" distL="0" distR="0" wp14:anchorId="41AFDB45" wp14:editId="127BBB57">
            <wp:extent cx="1536065" cy="1365504"/>
            <wp:effectExtent l="0" t="0" r="6985" b="6350"/>
            <wp:docPr id="2" name="Bild 1" descr="C:\Users\Kull\AppData\Local\Microsoft\Windows\Temporary Internet Files\Content.Outlook\PS7P82HC\trafikverkets_fritidsförbun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81" cy="136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35EB4" w14:textId="68971827" w:rsidR="00E24AF2" w:rsidRPr="005E2B4B" w:rsidRDefault="00E24AF2" w:rsidP="00E24A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E2B4B">
        <w:rPr>
          <w:b/>
          <w:sz w:val="28"/>
          <w:szCs w:val="28"/>
        </w:rPr>
        <w:t xml:space="preserve">Mountainbike aktivitet </w:t>
      </w:r>
      <w:r>
        <w:rPr>
          <w:b/>
          <w:sz w:val="28"/>
          <w:szCs w:val="28"/>
        </w:rPr>
        <w:t>Högbo bruk</w:t>
      </w:r>
    </w:p>
    <w:p w14:paraId="73A76BA0" w14:textId="15CE0CF0" w:rsidR="0027678B" w:rsidRPr="005E2B4B" w:rsidRDefault="00E24AF2" w:rsidP="0027678B">
      <w:pPr>
        <w:spacing w:after="200" w:line="276" w:lineRule="auto"/>
        <w:rPr>
          <w:sz w:val="28"/>
          <w:szCs w:val="28"/>
        </w:rPr>
      </w:pPr>
      <w:r w:rsidRPr="005E2B4B">
        <w:rPr>
          <w:sz w:val="28"/>
          <w:szCs w:val="28"/>
        </w:rPr>
        <w:t xml:space="preserve">Välkomna till </w:t>
      </w:r>
      <w:r>
        <w:rPr>
          <w:sz w:val="28"/>
          <w:szCs w:val="28"/>
        </w:rPr>
        <w:t xml:space="preserve">ett av våra absolut populäraste arrangemang. </w:t>
      </w:r>
      <w:r w:rsidRPr="005E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Denna gång förlägger vi det till Högbo Bruk utanför Sandviken. En bra blandning på olika svårighetsgrader av banor som passar alla. </w:t>
      </w:r>
      <w:r w:rsidR="0027678B" w:rsidRPr="005E2B4B">
        <w:rPr>
          <w:sz w:val="28"/>
          <w:szCs w:val="28"/>
        </w:rPr>
        <w:t>Lär er mer om hur man cyklar och tar hand om cykeln av duktiga instruktörer.</w:t>
      </w:r>
      <w:r w:rsidR="0027678B">
        <w:rPr>
          <w:sz w:val="28"/>
          <w:szCs w:val="28"/>
        </w:rPr>
        <w:t xml:space="preserve"> </w:t>
      </w:r>
      <w:r>
        <w:rPr>
          <w:sz w:val="28"/>
          <w:szCs w:val="28"/>
        </w:rPr>
        <w:t>Det kommer bli en hel del teknikträning.</w:t>
      </w:r>
      <w:r w:rsidR="0027678B" w:rsidRPr="0027678B">
        <w:rPr>
          <w:sz w:val="28"/>
          <w:szCs w:val="28"/>
        </w:rPr>
        <w:t xml:space="preserve"> </w:t>
      </w:r>
      <w:r w:rsidRPr="005E2B4B">
        <w:rPr>
          <w:sz w:val="28"/>
          <w:szCs w:val="28"/>
        </w:rPr>
        <w:t>Lägg till många sköna skratt, en viss känning i benen och en hel del erfarenhet, det är vad dessa dagar komma att bjuda på.</w:t>
      </w:r>
      <w:r w:rsidR="0027678B" w:rsidRPr="0027678B">
        <w:rPr>
          <w:sz w:val="28"/>
          <w:szCs w:val="28"/>
        </w:rPr>
        <w:t xml:space="preserve"> </w:t>
      </w:r>
    </w:p>
    <w:p w14:paraId="09285C5B" w14:textId="1BDB7898" w:rsidR="00E24AF2" w:rsidRDefault="00E24AF2" w:rsidP="00E24AF2">
      <w:pPr>
        <w:spacing w:after="200" w:line="276" w:lineRule="auto"/>
        <w:rPr>
          <w:sz w:val="28"/>
          <w:szCs w:val="28"/>
        </w:rPr>
      </w:pPr>
      <w:r w:rsidRPr="005E2B4B">
        <w:rPr>
          <w:sz w:val="28"/>
          <w:szCs w:val="28"/>
        </w:rPr>
        <w:t xml:space="preserve"> Alla, oavsett om man är nybörjare eller har cyklat tidigare är välkomna</w:t>
      </w:r>
    </w:p>
    <w:p w14:paraId="4DAE128B" w14:textId="3592F7B1" w:rsidR="00A81A79" w:rsidRPr="005E2B4B" w:rsidRDefault="00A81A79" w:rsidP="00E24A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Maxantal deltagare: 20 </w:t>
      </w:r>
      <w:proofErr w:type="spellStart"/>
      <w:r>
        <w:rPr>
          <w:sz w:val="28"/>
          <w:szCs w:val="28"/>
        </w:rPr>
        <w:t>st</w:t>
      </w:r>
      <w:proofErr w:type="spellEnd"/>
    </w:p>
    <w:p w14:paraId="5D17CEE9" w14:textId="2691D574" w:rsidR="0027678B" w:rsidRDefault="00E24AF2" w:rsidP="00E24AF2">
      <w:pPr>
        <w:spacing w:after="200" w:line="276" w:lineRule="auto"/>
        <w:rPr>
          <w:sz w:val="28"/>
          <w:szCs w:val="28"/>
        </w:rPr>
      </w:pPr>
      <w:r w:rsidRPr="005E2B4B">
        <w:rPr>
          <w:b/>
          <w:sz w:val="28"/>
          <w:szCs w:val="28"/>
        </w:rPr>
        <w:t>När och Var:</w:t>
      </w:r>
      <w:r w:rsidRPr="005E2B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24-26</w:t>
      </w:r>
      <w:proofErr w:type="gramEnd"/>
      <w:r>
        <w:rPr>
          <w:sz w:val="28"/>
          <w:szCs w:val="28"/>
        </w:rPr>
        <w:t xml:space="preserve">/5 </w:t>
      </w:r>
      <w:r w:rsidRPr="005E2B4B">
        <w:rPr>
          <w:sz w:val="28"/>
          <w:szCs w:val="28"/>
        </w:rPr>
        <w:t xml:space="preserve">Platsen är </w:t>
      </w:r>
      <w:r>
        <w:rPr>
          <w:sz w:val="28"/>
          <w:szCs w:val="28"/>
        </w:rPr>
        <w:t>Högbo bruk. Vi kommer att bo på brukshotellet. Här kommer vi både att äta gott och sova gott.</w:t>
      </w:r>
      <w:r w:rsidRPr="005E2B4B">
        <w:rPr>
          <w:sz w:val="28"/>
          <w:szCs w:val="28"/>
        </w:rPr>
        <w:br/>
        <w:t xml:space="preserve">Allt detta till ett pris av </w:t>
      </w:r>
      <w:r>
        <w:rPr>
          <w:sz w:val="28"/>
          <w:szCs w:val="28"/>
        </w:rPr>
        <w:t>3 4</w:t>
      </w:r>
      <w:r w:rsidRPr="005E2B4B">
        <w:rPr>
          <w:sz w:val="28"/>
          <w:szCs w:val="28"/>
        </w:rPr>
        <w:t>00: -/person. I priset ingår logi</w:t>
      </w:r>
      <w:r w:rsidR="00F35B87">
        <w:rPr>
          <w:sz w:val="28"/>
          <w:szCs w:val="28"/>
        </w:rPr>
        <w:t xml:space="preserve"> (singel)</w:t>
      </w:r>
      <w:r w:rsidRPr="005E2B4B">
        <w:rPr>
          <w:sz w:val="28"/>
          <w:szCs w:val="28"/>
        </w:rPr>
        <w:t xml:space="preserve">, mat och cykel. </w:t>
      </w:r>
    </w:p>
    <w:p w14:paraId="6FB44725" w14:textId="15642E90" w:rsidR="0027678B" w:rsidRPr="005E2B4B" w:rsidRDefault="0027678B" w:rsidP="0027678B">
      <w:pPr>
        <w:spacing w:after="200" w:line="276" w:lineRule="auto"/>
        <w:rPr>
          <w:sz w:val="28"/>
          <w:szCs w:val="28"/>
        </w:rPr>
      </w:pPr>
      <w:r w:rsidRPr="005E2B4B">
        <w:rPr>
          <w:sz w:val="28"/>
          <w:szCs w:val="28"/>
        </w:rPr>
        <w:t xml:space="preserve">Anmälan sker till: Jan-Olov Kull </w:t>
      </w:r>
      <w:hyperlink r:id="rId5" w:history="1">
        <w:r w:rsidRPr="005E2B4B">
          <w:rPr>
            <w:color w:val="0563C1" w:themeColor="hyperlink"/>
            <w:sz w:val="28"/>
            <w:szCs w:val="28"/>
            <w:u w:val="single"/>
          </w:rPr>
          <w:t>jan-olov.kull@trafikverket.se</w:t>
        </w:r>
      </w:hyperlink>
      <w:r w:rsidRPr="005E2B4B">
        <w:rPr>
          <w:color w:val="0563C1" w:themeColor="hyperlink"/>
          <w:sz w:val="28"/>
          <w:szCs w:val="28"/>
          <w:u w:val="single"/>
        </w:rPr>
        <w:t xml:space="preserve"> </w:t>
      </w:r>
      <w:r w:rsidRPr="005E2B4B">
        <w:rPr>
          <w:sz w:val="28"/>
          <w:szCs w:val="28"/>
        </w:rPr>
        <w:t>070 515 48 10</w:t>
      </w:r>
      <w:r w:rsidR="004251E8">
        <w:rPr>
          <w:sz w:val="28"/>
          <w:szCs w:val="28"/>
        </w:rPr>
        <w:br/>
      </w:r>
      <w:bookmarkStart w:id="0" w:name="_Hlk160180437"/>
      <w:r w:rsidR="004251E8">
        <w:rPr>
          <w:sz w:val="28"/>
          <w:szCs w:val="28"/>
        </w:rPr>
        <w:t>Anmälan får göras först den 6 mars</w:t>
      </w:r>
      <w:bookmarkEnd w:id="0"/>
      <w:r w:rsidR="004251E8">
        <w:rPr>
          <w:sz w:val="28"/>
          <w:szCs w:val="28"/>
        </w:rPr>
        <w:t>.</w:t>
      </w:r>
      <w:r w:rsidRPr="005E2B4B">
        <w:rPr>
          <w:sz w:val="28"/>
          <w:szCs w:val="28"/>
        </w:rPr>
        <w:br/>
        <w:t>För att kunna förbereda cyklarna så skall personlig längd uppges vid anmälan</w:t>
      </w:r>
    </w:p>
    <w:p w14:paraId="6C6BC0A9" w14:textId="5FF05588" w:rsidR="00E24AF2" w:rsidRDefault="00E24AF2" w:rsidP="00E24AF2">
      <w:pPr>
        <w:spacing w:after="200" w:line="276" w:lineRule="auto"/>
        <w:rPr>
          <w:sz w:val="28"/>
          <w:szCs w:val="28"/>
        </w:rPr>
      </w:pPr>
      <w:r w:rsidRPr="005E2B4B">
        <w:rPr>
          <w:sz w:val="28"/>
          <w:szCs w:val="28"/>
        </w:rPr>
        <w:t>Deltagaravgiften sätts in på pg 15</w:t>
      </w:r>
      <w:r w:rsidR="002C324E">
        <w:rPr>
          <w:sz w:val="28"/>
          <w:szCs w:val="28"/>
        </w:rPr>
        <w:t xml:space="preserve"> </w:t>
      </w:r>
      <w:r w:rsidRPr="005E2B4B">
        <w:rPr>
          <w:sz w:val="28"/>
          <w:szCs w:val="28"/>
        </w:rPr>
        <w:t>29</w:t>
      </w:r>
      <w:r w:rsidR="002C324E">
        <w:rPr>
          <w:sz w:val="28"/>
          <w:szCs w:val="28"/>
        </w:rPr>
        <w:t xml:space="preserve"> </w:t>
      </w:r>
      <w:r w:rsidRPr="005E2B4B">
        <w:rPr>
          <w:sz w:val="28"/>
          <w:szCs w:val="28"/>
        </w:rPr>
        <w:t xml:space="preserve">45-2. </w:t>
      </w:r>
    </w:p>
    <w:p w14:paraId="7CCAF6AC" w14:textId="77777777" w:rsidR="00E24AF2" w:rsidRPr="005E2B4B" w:rsidRDefault="00E24AF2" w:rsidP="00E24AF2">
      <w:pPr>
        <w:spacing w:after="200" w:line="276" w:lineRule="auto"/>
        <w:rPr>
          <w:sz w:val="28"/>
          <w:szCs w:val="28"/>
        </w:rPr>
      </w:pPr>
      <w:r w:rsidRPr="005E2B4B">
        <w:rPr>
          <w:sz w:val="28"/>
          <w:szCs w:val="28"/>
        </w:rPr>
        <w:t xml:space="preserve">Exakta tider och program kommer meddelas till de som </w:t>
      </w:r>
      <w:r>
        <w:rPr>
          <w:sz w:val="28"/>
          <w:szCs w:val="28"/>
        </w:rPr>
        <w:t xml:space="preserve">har </w:t>
      </w:r>
      <w:r w:rsidRPr="005E2B4B">
        <w:rPr>
          <w:sz w:val="28"/>
          <w:szCs w:val="28"/>
        </w:rPr>
        <w:t>anmäl</w:t>
      </w:r>
      <w:r>
        <w:rPr>
          <w:sz w:val="28"/>
          <w:szCs w:val="28"/>
        </w:rPr>
        <w:t>t</w:t>
      </w:r>
      <w:r w:rsidRPr="005E2B4B">
        <w:rPr>
          <w:sz w:val="28"/>
          <w:szCs w:val="28"/>
        </w:rPr>
        <w:t xml:space="preserve"> sig.</w:t>
      </w:r>
    </w:p>
    <w:p w14:paraId="14BD1B28" w14:textId="2DCFD040" w:rsidR="00E24AF2" w:rsidRPr="005E2B4B" w:rsidRDefault="00E24AF2" w:rsidP="00E24AF2">
      <w:pPr>
        <w:spacing w:after="200" w:line="276" w:lineRule="auto"/>
        <w:rPr>
          <w:b/>
          <w:sz w:val="28"/>
          <w:szCs w:val="28"/>
        </w:rPr>
      </w:pPr>
      <w:r w:rsidRPr="005E2B4B">
        <w:rPr>
          <w:b/>
          <w:sz w:val="28"/>
          <w:szCs w:val="28"/>
        </w:rPr>
        <w:t xml:space="preserve">Sista anmälningsdag är </w:t>
      </w:r>
      <w:r w:rsidR="0027678B">
        <w:rPr>
          <w:b/>
          <w:sz w:val="28"/>
          <w:szCs w:val="28"/>
        </w:rPr>
        <w:t>12 april</w:t>
      </w:r>
      <w:r w:rsidRPr="005E2B4B">
        <w:rPr>
          <w:b/>
          <w:sz w:val="28"/>
          <w:szCs w:val="28"/>
        </w:rPr>
        <w:br/>
      </w:r>
      <w:r w:rsidRPr="005E2B4B">
        <w:rPr>
          <w:b/>
          <w:noProof/>
          <w:sz w:val="28"/>
          <w:szCs w:val="28"/>
          <w:lang w:eastAsia="sv-SE"/>
        </w:rPr>
        <w:drawing>
          <wp:inline distT="0" distB="0" distL="0" distR="0" wp14:anchorId="2FCEA0D8" wp14:editId="17F414F2">
            <wp:extent cx="1628775" cy="1066733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-78868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78" cy="108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7693" w14:textId="57D21574" w:rsidR="00F35B87" w:rsidRDefault="00E24AF2" w:rsidP="00F35B87">
      <w:pPr>
        <w:rPr>
          <w:bCs/>
          <w:sz w:val="24"/>
          <w:szCs w:val="24"/>
        </w:rPr>
      </w:pPr>
      <w:bookmarkStart w:id="1" w:name="_Hlk160002502"/>
      <w:r w:rsidRPr="00F35B87">
        <w:rPr>
          <w:sz w:val="24"/>
          <w:szCs w:val="24"/>
        </w:rPr>
        <w:lastRenderedPageBreak/>
        <w:t>Avbokningsregler se</w:t>
      </w:r>
      <w:r w:rsidRPr="00F35B87">
        <w:rPr>
          <w:b/>
          <w:sz w:val="24"/>
          <w:szCs w:val="24"/>
        </w:rPr>
        <w:t xml:space="preserve"> </w:t>
      </w:r>
      <w:hyperlink r:id="rId7" w:history="1">
        <w:r w:rsidRPr="00F35B87">
          <w:rPr>
            <w:b/>
            <w:color w:val="0563C1" w:themeColor="hyperlink"/>
            <w:sz w:val="24"/>
            <w:szCs w:val="24"/>
            <w:u w:val="single"/>
          </w:rPr>
          <w:t>www.trvff.se</w:t>
        </w:r>
      </w:hyperlink>
      <w:r w:rsidRPr="00F35B87">
        <w:rPr>
          <w:b/>
          <w:sz w:val="24"/>
          <w:szCs w:val="24"/>
        </w:rPr>
        <w:t xml:space="preserve"> </w:t>
      </w:r>
      <w:r w:rsidRPr="00F35B87">
        <w:rPr>
          <w:b/>
          <w:sz w:val="24"/>
          <w:szCs w:val="24"/>
        </w:rPr>
        <w:br/>
      </w:r>
      <w:r w:rsidRPr="00F35B87">
        <w:rPr>
          <w:sz w:val="24"/>
          <w:szCs w:val="24"/>
        </w:rPr>
        <w:t>Resebidrag utgår till denna aktivitet</w:t>
      </w:r>
      <w:bookmarkEnd w:id="1"/>
      <w:r w:rsidR="00F35B87">
        <w:rPr>
          <w:sz w:val="24"/>
          <w:szCs w:val="24"/>
        </w:rPr>
        <w:br/>
      </w:r>
      <w:r w:rsidR="00F35B87" w:rsidRPr="007870D2">
        <w:rPr>
          <w:bCs/>
          <w:sz w:val="24"/>
          <w:szCs w:val="24"/>
        </w:rPr>
        <w:t xml:space="preserve">(samtidigt kommer vi genomföra ett </w:t>
      </w:r>
      <w:r w:rsidR="00F35B87">
        <w:rPr>
          <w:bCs/>
          <w:sz w:val="24"/>
          <w:szCs w:val="24"/>
        </w:rPr>
        <w:t>löp</w:t>
      </w:r>
      <w:r w:rsidR="00F35B87" w:rsidRPr="007870D2">
        <w:rPr>
          <w:bCs/>
          <w:sz w:val="24"/>
          <w:szCs w:val="24"/>
        </w:rPr>
        <w:t>läger)</w:t>
      </w:r>
    </w:p>
    <w:p w14:paraId="70DED4EB" w14:textId="6FD5B0ED" w:rsidR="003E7D31" w:rsidRPr="00F35B87" w:rsidRDefault="00E24AF2" w:rsidP="00E24AF2">
      <w:pPr>
        <w:rPr>
          <w:sz w:val="24"/>
          <w:szCs w:val="24"/>
        </w:rPr>
      </w:pPr>
      <w:r w:rsidRPr="00F35B87">
        <w:rPr>
          <w:sz w:val="24"/>
          <w:szCs w:val="24"/>
        </w:rPr>
        <w:br/>
      </w:r>
    </w:p>
    <w:sectPr w:rsidR="003E7D31" w:rsidRPr="00F3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F2"/>
    <w:rsid w:val="0027678B"/>
    <w:rsid w:val="002C324E"/>
    <w:rsid w:val="003E7D31"/>
    <w:rsid w:val="004251E8"/>
    <w:rsid w:val="00875560"/>
    <w:rsid w:val="00A81A79"/>
    <w:rsid w:val="00CD5495"/>
    <w:rsid w:val="00E24AF2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630C"/>
  <w15:chartTrackingRefBased/>
  <w15:docId w15:val="{60772F05-9DDC-4437-8E24-0C19E05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vf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an-olov.kull@trafikverket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HRala</dc:creator>
  <cp:keywords/>
  <dc:description/>
  <cp:lastModifiedBy>Kull Jan-Olov, HRala</cp:lastModifiedBy>
  <cp:revision>5</cp:revision>
  <dcterms:created xsi:type="dcterms:W3CDTF">2024-02-13T08:36:00Z</dcterms:created>
  <dcterms:modified xsi:type="dcterms:W3CDTF">2024-03-01T09:14:00Z</dcterms:modified>
</cp:coreProperties>
</file>